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5E7858">
        <w:t>6</w:t>
      </w: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r w:rsidR="00400934">
              <w:rPr>
                <w:rFonts w:ascii="Arial" w:hAnsi="Arial" w:cs="Arial"/>
                <w:color w:val="000000"/>
                <w:sz w:val="18"/>
                <w:szCs w:val="18"/>
              </w:rPr>
              <w:t>по Железнодорожному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</w:t>
            </w:r>
            <w:r w:rsidR="00400934">
              <w:rPr>
                <w:rFonts w:ascii="Arial" w:hAnsi="Arial" w:cs="Arial"/>
                <w:color w:val="000000"/>
                <w:sz w:val="18"/>
                <w:szCs w:val="18"/>
              </w:rPr>
              <w:t>2/957-Д/1 от "_30_"__09________ 20_16__г.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400934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Анна Ивановна, 01.01.1971г.р.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40093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400934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</w:tc>
      </w:tr>
      <w:tr w:rsidR="000C298A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942D64" w:rsidP="0040093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9E17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</w:t>
            </w:r>
            <w:r w:rsidR="009E1758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енежн</w:t>
            </w:r>
            <w:r w:rsidR="009E17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ую</w:t>
            </w:r>
            <w:r w:rsidR="009E1758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компенсаци</w:t>
            </w:r>
            <w:r w:rsidR="009E17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ю</w:t>
            </w:r>
            <w:r w:rsidR="009E1758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расходов на оплату услуг по обучению вождению автотранспорта категории «В»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758" w:rsidRPr="009E1758" w:rsidRDefault="009E1758" w:rsidP="009E1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58">
              <w:rPr>
                <w:rFonts w:ascii="Arial" w:hAnsi="Arial" w:cs="Arial"/>
                <w:color w:val="000000"/>
                <w:sz w:val="18"/>
                <w:szCs w:val="18"/>
              </w:rPr>
              <w:t xml:space="preserve">Постановление Правительства Свердловской области от 30.06.2005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 w:rsidRPr="009E1758">
              <w:rPr>
                <w:rFonts w:ascii="Arial" w:hAnsi="Arial" w:cs="Arial"/>
                <w:color w:val="000000"/>
                <w:sz w:val="18"/>
                <w:szCs w:val="18"/>
              </w:rPr>
              <w:t xml:space="preserve"> 520-ПП</w:t>
            </w:r>
          </w:p>
          <w:p w:rsidR="000C298A" w:rsidRDefault="009E1758" w:rsidP="009E1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r w:rsidRPr="009E1758">
              <w:rPr>
                <w:rFonts w:ascii="Arial" w:hAnsi="Arial" w:cs="Arial"/>
                <w:color w:val="000000"/>
                <w:sz w:val="18"/>
                <w:szCs w:val="18"/>
              </w:rPr>
              <w:t>О мерах социальной поддержки отдельных категорий граждан, проживающих в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400934" w:rsidP="004B7E41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Иванова Анна Ивановна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01.01.1971 г.р., ПКУ № 52:52:0002881,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Паспорт гражданина РФ серия 00 00 № 000000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FA465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FA4654" w:rsidP="00FA46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400934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7003/00000 , № счёта: 11111111111111111111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01.10.2016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30.09.2016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400934" w:rsidRDefault="00400934" w:rsidP="0040093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________________А.А. Александрова</w:t>
            </w:r>
          </w:p>
          <w:p w:rsidR="000C298A" w:rsidRDefault="00400934" w:rsidP="0040093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________________А.В. Меньшикова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E32A3"/>
    <w:rsid w:val="003E1D4A"/>
    <w:rsid w:val="00400934"/>
    <w:rsid w:val="004B7E41"/>
    <w:rsid w:val="005E7858"/>
    <w:rsid w:val="006500C6"/>
    <w:rsid w:val="00942D64"/>
    <w:rsid w:val="009E1758"/>
    <w:rsid w:val="00A31393"/>
    <w:rsid w:val="00C032DA"/>
    <w:rsid w:val="00FA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12</cp:revision>
  <cp:lastPrinted>2016-09-30T05:58:00Z</cp:lastPrinted>
  <dcterms:created xsi:type="dcterms:W3CDTF">2016-09-30T05:10:00Z</dcterms:created>
  <dcterms:modified xsi:type="dcterms:W3CDTF">2016-10-31T12:58:00Z</dcterms:modified>
</cp:coreProperties>
</file>